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4" w:rsidRDefault="00D473A4" w:rsidP="00D4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73A4" w:rsidRDefault="00D473A4" w:rsidP="00D473A4">
      <w:pPr>
        <w:pStyle w:val="1"/>
        <w:rPr>
          <w:b/>
        </w:rPr>
      </w:pPr>
      <w:r>
        <w:rPr>
          <w:b/>
        </w:rPr>
        <w:t xml:space="preserve">СОВЕТ ДЕПУТАТОВ </w:t>
      </w:r>
    </w:p>
    <w:p w:rsidR="00D473A4" w:rsidRDefault="00D473A4" w:rsidP="00D473A4">
      <w:pPr>
        <w:pStyle w:val="1"/>
        <w:rPr>
          <w:b/>
        </w:rPr>
      </w:pPr>
      <w:r>
        <w:rPr>
          <w:b/>
        </w:rPr>
        <w:t>ИСКРИНСКОГО СЕЛЬСКОГО ПОСЕЛЕНИЯ                                                                                   УРЮПИНСКОГО МУНИЦИПАЛЬНОГО РАЙОНА</w:t>
      </w:r>
    </w:p>
    <w:p w:rsidR="00D473A4" w:rsidRDefault="00D473A4" w:rsidP="00D473A4">
      <w:pPr>
        <w:pStyle w:val="7"/>
        <w:rPr>
          <w:b w:val="0"/>
        </w:rPr>
      </w:pPr>
      <w:r>
        <w:t>ВОЛГОГРАДСКОЙ  ОБЛАСТИ</w:t>
      </w:r>
    </w:p>
    <w:p w:rsidR="00D473A4" w:rsidRDefault="00D473A4" w:rsidP="00D473A4">
      <w:pPr>
        <w:jc w:val="center"/>
        <w:rPr>
          <w:b/>
          <w:sz w:val="28"/>
        </w:rPr>
      </w:pPr>
      <w:r>
        <w:pict>
          <v:line id="_x0000_s1026" style="position:absolute;left:0;text-align:left;z-index:251658240" from="0,12.55pt" to="482.4pt,12.55pt" strokeweight="4.5pt">
            <v:stroke linestyle="thickThin"/>
          </v:line>
        </w:pict>
      </w:r>
    </w:p>
    <w:p w:rsidR="00D473A4" w:rsidRDefault="00D473A4" w:rsidP="00D473A4">
      <w:pPr>
        <w:jc w:val="center"/>
        <w:rPr>
          <w:b/>
          <w:sz w:val="28"/>
        </w:rPr>
      </w:pPr>
    </w:p>
    <w:p w:rsidR="00D473A4" w:rsidRDefault="00D473A4" w:rsidP="00D473A4">
      <w:pPr>
        <w:pStyle w:val="7"/>
      </w:pPr>
      <w:r>
        <w:t>РЕШЕНИЕ</w:t>
      </w:r>
    </w:p>
    <w:p w:rsidR="00D473A4" w:rsidRDefault="00D473A4" w:rsidP="00D473A4">
      <w:pPr>
        <w:jc w:val="center"/>
        <w:rPr>
          <w:b/>
          <w:sz w:val="28"/>
        </w:rPr>
      </w:pPr>
    </w:p>
    <w:p w:rsidR="00D473A4" w:rsidRDefault="00D473A4" w:rsidP="00D473A4">
      <w:pPr>
        <w:rPr>
          <w:sz w:val="28"/>
          <w:szCs w:val="28"/>
        </w:rPr>
      </w:pPr>
      <w:r>
        <w:rPr>
          <w:sz w:val="28"/>
          <w:szCs w:val="28"/>
        </w:rPr>
        <w:t xml:space="preserve">От  16.03.2017 года                           №39/116   </w:t>
      </w:r>
    </w:p>
    <w:p w:rsidR="00D473A4" w:rsidRDefault="00D473A4" w:rsidP="00D473A4"/>
    <w:p w:rsidR="00D473A4" w:rsidRDefault="00D473A4" w:rsidP="00D47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их осуществление</w:t>
      </w:r>
    </w:p>
    <w:p w:rsidR="00D473A4" w:rsidRDefault="00D473A4" w:rsidP="00D473A4">
      <w:pPr>
        <w:jc w:val="center"/>
        <w:rPr>
          <w:sz w:val="28"/>
          <w:szCs w:val="28"/>
        </w:rPr>
      </w:pPr>
    </w:p>
    <w:p w:rsidR="00D473A4" w:rsidRDefault="00D473A4" w:rsidP="00D47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№131-ФЗ «Об общих принципах организации местного самоуправления в Российской Федерации» и Уставом </w:t>
      </w:r>
      <w:proofErr w:type="spellStart"/>
      <w:r w:rsidR="00C200B0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C200B0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73A4" w:rsidRDefault="00D473A4" w:rsidP="00D473A4">
      <w:pPr>
        <w:jc w:val="both"/>
        <w:rPr>
          <w:sz w:val="28"/>
          <w:szCs w:val="28"/>
        </w:rPr>
      </w:pPr>
    </w:p>
    <w:p w:rsidR="00D473A4" w:rsidRDefault="00D473A4" w:rsidP="00D47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473A4" w:rsidRDefault="00D473A4" w:rsidP="00D473A4">
      <w:pPr>
        <w:jc w:val="both"/>
        <w:rPr>
          <w:sz w:val="28"/>
          <w:szCs w:val="28"/>
        </w:rPr>
      </w:pPr>
    </w:p>
    <w:p w:rsidR="00D473A4" w:rsidRDefault="00D473A4" w:rsidP="00D47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Порядок ведения перечня видов муниципального контроля и органов местного самоуправления </w:t>
      </w:r>
      <w:proofErr w:type="spellStart"/>
      <w:r w:rsidR="00C200B0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их осуществление</w:t>
      </w:r>
      <w:r w:rsidR="00C200B0">
        <w:rPr>
          <w:sz w:val="28"/>
          <w:szCs w:val="28"/>
        </w:rPr>
        <w:t xml:space="preserve"> </w:t>
      </w:r>
      <w:proofErr w:type="gramStart"/>
      <w:r w:rsidR="00C200B0">
        <w:rPr>
          <w:sz w:val="28"/>
          <w:szCs w:val="28"/>
        </w:rPr>
        <w:t xml:space="preserve">( </w:t>
      </w:r>
      <w:proofErr w:type="gramEnd"/>
      <w:r w:rsidR="00C200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C200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73A4" w:rsidRDefault="00D473A4" w:rsidP="00D47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форму Перечня видов муниципального контроля и органов местного самоуправления </w:t>
      </w:r>
      <w:proofErr w:type="spellStart"/>
      <w:r w:rsidR="00C200B0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их осуществление</w:t>
      </w:r>
      <w:r w:rsidR="00C200B0">
        <w:rPr>
          <w:sz w:val="28"/>
          <w:szCs w:val="28"/>
        </w:rPr>
        <w:t xml:space="preserve"> </w:t>
      </w:r>
      <w:proofErr w:type="gramStart"/>
      <w:r w:rsidR="00C200B0">
        <w:rPr>
          <w:sz w:val="28"/>
          <w:szCs w:val="28"/>
        </w:rPr>
        <w:t xml:space="preserve">( </w:t>
      </w:r>
      <w:proofErr w:type="gramEnd"/>
      <w:r w:rsidR="00C200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C200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73A4" w:rsidRDefault="00D473A4" w:rsidP="00D473A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обнародованию.</w:t>
      </w:r>
    </w:p>
    <w:p w:rsidR="00D473A4" w:rsidRDefault="00D473A4" w:rsidP="00D4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pStyle w:val="2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C200B0">
        <w:rPr>
          <w:szCs w:val="28"/>
        </w:rPr>
        <w:t>Искринского</w:t>
      </w:r>
      <w:proofErr w:type="spellEnd"/>
      <w:r>
        <w:rPr>
          <w:szCs w:val="28"/>
        </w:rPr>
        <w:t xml:space="preserve"> сельского поселения,</w:t>
      </w:r>
    </w:p>
    <w:p w:rsidR="00D473A4" w:rsidRDefault="00D473A4" w:rsidP="00D473A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А.</w:t>
      </w:r>
      <w:r w:rsidR="00C200B0">
        <w:rPr>
          <w:sz w:val="28"/>
          <w:szCs w:val="28"/>
        </w:rPr>
        <w:t>З.Азаров</w:t>
      </w: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rPr>
          <w:sz w:val="28"/>
          <w:szCs w:val="28"/>
        </w:rPr>
      </w:pPr>
    </w:p>
    <w:p w:rsidR="00D473A4" w:rsidRDefault="00D473A4" w:rsidP="00D473A4">
      <w:pPr>
        <w:jc w:val="right"/>
      </w:pPr>
      <w:r>
        <w:t>Приложение 1 к решению</w:t>
      </w:r>
    </w:p>
    <w:p w:rsidR="00D473A4" w:rsidRDefault="00D473A4" w:rsidP="00D473A4">
      <w:pPr>
        <w:jc w:val="right"/>
      </w:pPr>
      <w:r>
        <w:t>Совета депутатов</w:t>
      </w:r>
    </w:p>
    <w:p w:rsidR="00D473A4" w:rsidRDefault="00C200B0" w:rsidP="00D473A4">
      <w:pPr>
        <w:jc w:val="right"/>
      </w:pPr>
      <w:proofErr w:type="spellStart"/>
      <w:r>
        <w:t>Искринского</w:t>
      </w:r>
      <w:proofErr w:type="spellEnd"/>
      <w:r w:rsidR="00D473A4">
        <w:t xml:space="preserve"> сельского поселения</w:t>
      </w:r>
    </w:p>
    <w:p w:rsidR="00D473A4" w:rsidRDefault="00C200B0" w:rsidP="00D473A4">
      <w:pPr>
        <w:jc w:val="right"/>
      </w:pPr>
      <w:r>
        <w:t>от 16.03.2017 года №39/116</w:t>
      </w:r>
      <w:r w:rsidR="00D473A4">
        <w:t>.</w:t>
      </w:r>
    </w:p>
    <w:p w:rsidR="00D473A4" w:rsidRDefault="00D473A4" w:rsidP="00D473A4">
      <w:pPr>
        <w:jc w:val="right"/>
      </w:pPr>
    </w:p>
    <w:p w:rsidR="00D473A4" w:rsidRDefault="00D473A4" w:rsidP="00D473A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ПОРЯДОК</w:t>
      </w:r>
    </w:p>
    <w:p w:rsidR="00D473A4" w:rsidRDefault="00D473A4" w:rsidP="00D473A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ВЕДЕНИЯ ПЕРЕЧНЯ ВИДОВ МУНИЦИПАЛЬНОГО КОНТРОЛЯ И ОРГАНОВ МЕСТНОГО САМОУПРАВЛЕНИЯ </w:t>
      </w:r>
      <w:r w:rsidR="00C200B0">
        <w:rPr>
          <w:b/>
        </w:rPr>
        <w:t>ИСКРИНСКОГО</w:t>
      </w:r>
      <w:r>
        <w:rPr>
          <w:b/>
        </w:rPr>
        <w:t xml:space="preserve"> СЕЛЬСКОГО ПОСЕЛЕНИЯ, УПОЛНОМОЧЕННЫХ НА ИХ ОСУЩЕСТВЛЕНИЕ </w:t>
      </w:r>
    </w:p>
    <w:p w:rsidR="00D473A4" w:rsidRDefault="00D473A4" w:rsidP="00D473A4">
      <w:pPr>
        <w:widowControl w:val="0"/>
        <w:autoSpaceDE w:val="0"/>
        <w:autoSpaceDN w:val="0"/>
        <w:jc w:val="center"/>
        <w:rPr>
          <w:b/>
        </w:rPr>
      </w:pP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Настоящий Порядок регулирует отношения в сфере ведения перечня видов муниципального контроля и </w:t>
      </w:r>
      <w:r>
        <w:t xml:space="preserve">органов местного самоуправления </w:t>
      </w:r>
      <w:proofErr w:type="spellStart"/>
      <w:r w:rsidR="00C200B0">
        <w:t>Искринского</w:t>
      </w:r>
      <w:proofErr w:type="spellEnd"/>
      <w:r>
        <w:t xml:space="preserve"> сельского поселения, уполномоченных на их осуществление</w:t>
      </w:r>
      <w:r>
        <w:rPr>
          <w:bCs/>
        </w:rPr>
        <w:t xml:space="preserve"> (далее именуется - Перечень).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Ведение Перечня осуществляется администрацией </w:t>
      </w:r>
      <w:proofErr w:type="spellStart"/>
      <w:r w:rsidR="00C200B0">
        <w:t>Искринского</w:t>
      </w:r>
      <w:proofErr w:type="spellEnd"/>
      <w:r>
        <w:t xml:space="preserve"> сельского поселения</w:t>
      </w:r>
      <w:r>
        <w:rPr>
          <w:bCs/>
        </w:rPr>
        <w:t>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Перечень должен включать в себя следующие сведения: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о видах муниципального контроля, осуществляемого органами </w:t>
      </w:r>
      <w:r>
        <w:t xml:space="preserve">местного самоуправления </w:t>
      </w:r>
      <w:proofErr w:type="spellStart"/>
      <w:r w:rsidR="00C200B0">
        <w:t>Искринского</w:t>
      </w:r>
      <w:proofErr w:type="spellEnd"/>
      <w:r>
        <w:t xml:space="preserve"> сельского поселения</w:t>
      </w:r>
      <w:r>
        <w:rPr>
          <w:bCs/>
        </w:rPr>
        <w:t>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о наименованиях органов </w:t>
      </w:r>
      <w:r>
        <w:t xml:space="preserve">местного самоуправления </w:t>
      </w:r>
      <w:proofErr w:type="spellStart"/>
      <w:r w:rsidR="00C200B0">
        <w:t>Искринского</w:t>
      </w:r>
      <w:proofErr w:type="spellEnd"/>
      <w:r>
        <w:t xml:space="preserve"> сельского поселения</w:t>
      </w:r>
      <w:r>
        <w:rPr>
          <w:bCs/>
        </w:rPr>
        <w:t>, уполномоченных на осуществление соответствующих видов муниципального контроля;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о реквизитах муниципальных нормативных правовых актов </w:t>
      </w:r>
      <w:proofErr w:type="spellStart"/>
      <w:r w:rsidR="00C200B0">
        <w:t>Искринского</w:t>
      </w:r>
      <w:proofErr w:type="spellEnd"/>
      <w:r>
        <w:t xml:space="preserve"> сельского поселения</w:t>
      </w:r>
      <w:r>
        <w:rPr>
          <w:bCs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Ведение Перечня включает в себя следующие процедуры: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включение сведений в Перечень;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внесение изменений в сведения, содержащиеся в Перечне.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Утверждение Перечня, внесение в него изменений осуществляется путем принятия администрацией</w:t>
      </w:r>
      <w:r>
        <w:t xml:space="preserve"> </w:t>
      </w:r>
      <w:proofErr w:type="spellStart"/>
      <w:r w:rsidR="00C200B0">
        <w:t>Искринского</w:t>
      </w:r>
      <w:proofErr w:type="spellEnd"/>
      <w:r>
        <w:t xml:space="preserve"> сельского поселения правового акта в форме постановления.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6. Основанием для включения сведений в Перечень является нормативный правовой акт </w:t>
      </w:r>
      <w:r>
        <w:t xml:space="preserve">органов местного самоуправления </w:t>
      </w:r>
      <w:proofErr w:type="spellStart"/>
      <w:r w:rsidR="00350710">
        <w:t>Искринского</w:t>
      </w:r>
      <w:proofErr w:type="spellEnd"/>
      <w:r>
        <w:t xml:space="preserve"> сельского поселения</w:t>
      </w:r>
      <w:r>
        <w:rPr>
          <w:bCs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Основаниями для внесения изменений в сведения, содержащиеся в Перечне, являются: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изменение наименования вида муниципального контроля;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изменение наименования органа местного самоуправления, уполномоченного на осуществление муниципального контроля;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признание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D473A4" w:rsidRDefault="00D473A4" w:rsidP="00D473A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прекращение полномочий органа местного самоуправления по осуществлению муниципального контроля.</w:t>
      </w:r>
    </w:p>
    <w:p w:rsidR="00D473A4" w:rsidRDefault="00D473A4" w:rsidP="00D473A4">
      <w:pPr>
        <w:widowControl w:val="0"/>
        <w:autoSpaceDE w:val="0"/>
        <w:autoSpaceDN w:val="0"/>
        <w:ind w:firstLine="720"/>
        <w:jc w:val="both"/>
      </w:pPr>
      <w:r>
        <w:t xml:space="preserve">8. Включение сведений в перечень, изменения в него вносятся администрацией </w:t>
      </w:r>
      <w:proofErr w:type="spellStart"/>
      <w:r w:rsidR="00350710">
        <w:t>Искринского</w:t>
      </w:r>
      <w:proofErr w:type="spellEnd"/>
      <w:r>
        <w:t xml:space="preserve"> сельского поселения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D473A4" w:rsidRDefault="00D473A4" w:rsidP="00D473A4">
      <w:pPr>
        <w:widowControl w:val="0"/>
        <w:autoSpaceDE w:val="0"/>
        <w:autoSpaceDN w:val="0"/>
        <w:ind w:firstLine="720"/>
        <w:jc w:val="both"/>
      </w:pPr>
      <w:r>
        <w:lastRenderedPageBreak/>
        <w:t xml:space="preserve">9. Перечень размещается </w:t>
      </w:r>
      <w:r>
        <w:rPr>
          <w:rFonts w:ascii="Times New Roman CYR" w:hAnsi="Times New Roman CYR" w:cs="Times New Roman CYR"/>
        </w:rPr>
        <w:t xml:space="preserve">в подразделе </w:t>
      </w:r>
      <w:r>
        <w:t>«</w:t>
      </w:r>
      <w:proofErr w:type="spellStart"/>
      <w:r w:rsidR="00350710">
        <w:rPr>
          <w:rFonts w:ascii="Times New Roman CYR" w:hAnsi="Times New Roman CYR" w:cs="Times New Roman CYR"/>
        </w:rPr>
        <w:t>Искринское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раздела </w:t>
      </w:r>
      <w:r>
        <w:t>«</w:t>
      </w:r>
      <w:r>
        <w:rPr>
          <w:rFonts w:ascii="Times New Roman CYR" w:hAnsi="Times New Roman CYR" w:cs="Times New Roman CYR"/>
        </w:rPr>
        <w:t>Административное деление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официальном сайте администрации Урюпинского муниципального района Волгоградской области </w:t>
      </w:r>
      <w:hyperlink r:id="rId4" w:history="1">
        <w:r w:rsidRPr="00350710">
          <w:rPr>
            <w:rStyle w:val="a4"/>
            <w:rFonts w:ascii="Times New Roman CYR" w:hAnsi="Times New Roman CYR" w:cs="Times New Roman CYR"/>
            <w:color w:val="auto"/>
            <w:u w:val="none"/>
          </w:rPr>
          <w:t>www.umr34.ru</w:t>
        </w:r>
      </w:hyperlink>
      <w:r w:rsidRPr="00350710">
        <w:rPr>
          <w:i/>
        </w:rPr>
        <w:t>.</w:t>
      </w:r>
    </w:p>
    <w:p w:rsidR="00D473A4" w:rsidRDefault="00D473A4" w:rsidP="00D473A4">
      <w:pPr>
        <w:widowControl w:val="0"/>
        <w:autoSpaceDE w:val="0"/>
        <w:autoSpaceDN w:val="0"/>
        <w:ind w:firstLine="720"/>
        <w:jc w:val="both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350710" w:rsidRDefault="00350710" w:rsidP="00D473A4">
      <w:pPr>
        <w:jc w:val="right"/>
      </w:pPr>
    </w:p>
    <w:p w:rsidR="00D473A4" w:rsidRDefault="00D473A4" w:rsidP="00D473A4">
      <w:pPr>
        <w:jc w:val="right"/>
      </w:pPr>
      <w:r>
        <w:lastRenderedPageBreak/>
        <w:t>Приложение 2 к решению</w:t>
      </w:r>
    </w:p>
    <w:p w:rsidR="00D473A4" w:rsidRDefault="00D473A4" w:rsidP="00D473A4">
      <w:pPr>
        <w:jc w:val="right"/>
      </w:pPr>
      <w:r>
        <w:t>Совета депутатов</w:t>
      </w:r>
    </w:p>
    <w:p w:rsidR="00D473A4" w:rsidRDefault="00350710" w:rsidP="00D473A4">
      <w:pPr>
        <w:jc w:val="right"/>
      </w:pPr>
      <w:proofErr w:type="spellStart"/>
      <w:r>
        <w:t>Искринского</w:t>
      </w:r>
      <w:proofErr w:type="spellEnd"/>
      <w:r w:rsidR="00D473A4">
        <w:t xml:space="preserve"> сельского поселения</w:t>
      </w:r>
    </w:p>
    <w:p w:rsidR="00D473A4" w:rsidRDefault="00350710" w:rsidP="00D473A4">
      <w:pPr>
        <w:jc w:val="right"/>
      </w:pPr>
      <w:r>
        <w:t>От16.03.2017 года №39/116</w:t>
      </w:r>
    </w:p>
    <w:p w:rsidR="00D473A4" w:rsidRDefault="00D473A4" w:rsidP="00D473A4">
      <w:pPr>
        <w:jc w:val="right"/>
      </w:pPr>
    </w:p>
    <w:p w:rsidR="00D473A4" w:rsidRDefault="00D473A4" w:rsidP="00D473A4">
      <w:pPr>
        <w:widowControl w:val="0"/>
        <w:autoSpaceDE w:val="0"/>
        <w:autoSpaceDN w:val="0"/>
        <w:ind w:firstLine="6480"/>
      </w:pPr>
    </w:p>
    <w:p w:rsidR="00D473A4" w:rsidRDefault="00D473A4" w:rsidP="00D473A4">
      <w:pPr>
        <w:widowControl w:val="0"/>
        <w:autoSpaceDE w:val="0"/>
        <w:autoSpaceDN w:val="0"/>
        <w:ind w:firstLine="720"/>
        <w:jc w:val="center"/>
        <w:rPr>
          <w:b/>
        </w:rPr>
      </w:pPr>
      <w:r>
        <w:rPr>
          <w:b/>
        </w:rPr>
        <w:t>ПЕРЕЧЕНЬ</w:t>
      </w:r>
    </w:p>
    <w:p w:rsidR="00D473A4" w:rsidRDefault="00D473A4" w:rsidP="00D473A4">
      <w:pPr>
        <w:widowControl w:val="0"/>
        <w:autoSpaceDE w:val="0"/>
        <w:autoSpaceDN w:val="0"/>
        <w:ind w:firstLine="720"/>
        <w:jc w:val="center"/>
      </w:pPr>
      <w:r>
        <w:t xml:space="preserve">видов муниципального контроля и органов местного самоуправления </w:t>
      </w:r>
      <w:proofErr w:type="spellStart"/>
      <w:r w:rsidR="00350710">
        <w:t>Искринского</w:t>
      </w:r>
      <w:proofErr w:type="spellEnd"/>
      <w:r w:rsidR="00350710">
        <w:t xml:space="preserve"> </w:t>
      </w:r>
      <w:r>
        <w:t>сельского поселения, уполномоченных на их осуществление</w:t>
      </w:r>
    </w:p>
    <w:p w:rsidR="00D473A4" w:rsidRDefault="00D473A4" w:rsidP="00D473A4">
      <w:pPr>
        <w:widowControl w:val="0"/>
        <w:autoSpaceDE w:val="0"/>
        <w:autoSpaceDN w:val="0"/>
        <w:ind w:firstLine="720"/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540"/>
        <w:gridCol w:w="2563"/>
        <w:gridCol w:w="3106"/>
        <w:gridCol w:w="3362"/>
      </w:tblGrid>
      <w:tr w:rsidR="00D473A4" w:rsidTr="00D473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 xml:space="preserve">Вид муниципального контроля, осуществляемого органом </w:t>
            </w:r>
            <w: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 xml:space="preserve">Наименование органа </w:t>
            </w:r>
            <w:r>
              <w:t>местного самоуправления</w:t>
            </w:r>
            <w:r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473A4" w:rsidTr="00D473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</w:tr>
      <w:tr w:rsidR="00D473A4" w:rsidTr="00D473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4" w:rsidRDefault="00D473A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473A4" w:rsidRDefault="00D473A4" w:rsidP="00D473A4">
      <w:pPr>
        <w:widowControl w:val="0"/>
        <w:autoSpaceDE w:val="0"/>
        <w:autoSpaceDN w:val="0"/>
        <w:ind w:firstLine="720"/>
        <w:jc w:val="center"/>
      </w:pPr>
    </w:p>
    <w:p w:rsidR="00D473A4" w:rsidRDefault="00D473A4" w:rsidP="00D473A4">
      <w:pPr>
        <w:widowControl w:val="0"/>
        <w:autoSpaceDE w:val="0"/>
        <w:autoSpaceDN w:val="0"/>
        <w:ind w:firstLine="720"/>
        <w:jc w:val="both"/>
      </w:pPr>
    </w:p>
    <w:p w:rsidR="00D473A4" w:rsidRDefault="00D473A4" w:rsidP="00D473A4">
      <w:pPr>
        <w:jc w:val="center"/>
      </w:pPr>
    </w:p>
    <w:p w:rsidR="00A32BAE" w:rsidRDefault="00350710"/>
    <w:sectPr w:rsidR="00A32BAE" w:rsidSect="00A1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A4"/>
    <w:rsid w:val="00112E9A"/>
    <w:rsid w:val="00350710"/>
    <w:rsid w:val="009379C7"/>
    <w:rsid w:val="00A1544D"/>
    <w:rsid w:val="00C200B0"/>
    <w:rsid w:val="00D4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3A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D473A4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473A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D47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47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4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7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AppData\Local\Temp\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2017-03-23T08:29:00Z</cp:lastPrinted>
  <dcterms:created xsi:type="dcterms:W3CDTF">2017-03-23T08:03:00Z</dcterms:created>
  <dcterms:modified xsi:type="dcterms:W3CDTF">2017-03-23T08:29:00Z</dcterms:modified>
</cp:coreProperties>
</file>